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Ilgenfritz Klaus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79,602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77,612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77,385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63,800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57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2025-03-18T17:56:53Z</dcterms:created>
  <dcterms:modified xsi:type="dcterms:W3CDTF">2025-03-18T17:56:53Z</dcterms:modified>
</cp:coreProperties>
</file>