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CAGGIA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17087 VIA DEL CAMPO</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COHU INC</w:t>
              </w:r>
            </w:hyperlink>
            <w:r>
              <w:rPr/>
              <w:t xml:space="preserve"> [ </w:t>
            </w:r>
            <w:r>
              <w:rPr>
                <w:rFonts w:ascii="Times;serif" w:hAnsi="Times;serif"/>
                <w:color w:val="0000FF"/>
                <w:sz w:val="24"/>
                <w:shd w:fill="FFFFFF" w:val="clear"/>
              </w:rPr>
              <w:t>COHU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26"/>
        <w:gridCol w:w="906"/>
        <w:gridCol w:w="775"/>
        <w:gridCol w:w="602"/>
        <w:gridCol w:w="353"/>
        <w:gridCol w:w="820"/>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326</w:t>
            </w:r>
            <w:r>
              <w:rPr>
                <w:rFonts w:ascii="Times;serif" w:hAnsi="Times;serif"/>
                <w:color w:val="008000"/>
                <w:position w:val="7"/>
                <w:sz w:val="16"/>
                <w:sz w:val="20"/>
                <w:shd w:fill="FFFFFF" w:val="clear"/>
              </w:rPr>
              <w:t>(1)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65,104</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3,578 Restricted Stock Units (RSUs) and 61,382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Jones,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7464" TargetMode="External"/><Relationship Id="rId5" Type="http://schemas.openxmlformats.org/officeDocument/2006/relationships/hyperlink" Target="http://www.sec.gov/cgi-bin/browse-edgar?action=getcompany&amp;CIK=00000215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3711</Characters>
  <CharactersWithSpaces>4346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